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E7BAA" w14:textId="527CA4C4" w:rsidR="005E76B0" w:rsidRPr="00DF204A" w:rsidRDefault="007A239F" w:rsidP="00D51C21">
      <w:pPr>
        <w:pStyle w:val="Opisslike"/>
        <w:ind w:left="4248" w:firstLine="708"/>
        <w:rPr>
          <w:sz w:val="24"/>
          <w:szCs w:val="24"/>
        </w:rPr>
      </w:pPr>
      <w:bookmarkStart w:id="0" w:name="_Toc468978613"/>
      <w:r>
        <w:rPr>
          <w:rFonts w:ascii="Arial Narrow" w:hAnsi="Arial Narrow"/>
          <w:sz w:val="24"/>
          <w:szCs w:val="24"/>
        </w:rPr>
        <w:t>Plan</w:t>
      </w:r>
      <w:r w:rsidR="005E76B0" w:rsidRPr="00DF204A">
        <w:rPr>
          <w:rFonts w:ascii="Arial Narrow" w:hAnsi="Arial Narrow"/>
          <w:sz w:val="24"/>
          <w:szCs w:val="24"/>
        </w:rPr>
        <w:t xml:space="preserve"> savjetovanja s javnošću</w:t>
      </w:r>
      <w:bookmarkEnd w:id="0"/>
      <w:r w:rsidR="00D51C21">
        <w:rPr>
          <w:rFonts w:ascii="Arial Narrow" w:hAnsi="Arial Narrow"/>
          <w:sz w:val="24"/>
          <w:szCs w:val="24"/>
        </w:rPr>
        <w:t xml:space="preserve"> za 20</w:t>
      </w:r>
      <w:r w:rsidR="00AF4FA5">
        <w:rPr>
          <w:rFonts w:ascii="Arial Narrow" w:hAnsi="Arial Narrow"/>
          <w:sz w:val="24"/>
          <w:szCs w:val="24"/>
        </w:rPr>
        <w:t>23</w:t>
      </w:r>
      <w:r w:rsidR="00D51C21">
        <w:rPr>
          <w:rFonts w:ascii="Arial Narrow" w:hAnsi="Arial Narrow"/>
          <w:sz w:val="24"/>
          <w:szCs w:val="24"/>
        </w:rPr>
        <w:t>. godinu</w:t>
      </w:r>
    </w:p>
    <w:p w14:paraId="71BAE7FF" w14:textId="77777777" w:rsidR="005E76B0" w:rsidRPr="005D780C" w:rsidRDefault="005E76B0" w:rsidP="005E76B0">
      <w:pPr>
        <w:pStyle w:val="t-9-8"/>
        <w:spacing w:before="0" w:beforeAutospacing="0" w:after="120" w:afterAutospacing="0"/>
        <w:jc w:val="both"/>
        <w:rPr>
          <w:rFonts w:ascii="Arial Narrow" w:hAnsi="Arial Narrow"/>
          <w:color w:val="000000"/>
          <w:sz w:val="22"/>
          <w:szCs w:val="22"/>
        </w:rPr>
      </w:pPr>
    </w:p>
    <w:tbl>
      <w:tblPr>
        <w:tblStyle w:val="Reetkatablice"/>
        <w:tblW w:w="13609" w:type="dxa"/>
        <w:tblInd w:w="-34" w:type="dxa"/>
        <w:tblLook w:val="04A0" w:firstRow="1" w:lastRow="0" w:firstColumn="1" w:lastColumn="0" w:noHBand="0" w:noVBand="1"/>
      </w:tblPr>
      <w:tblGrid>
        <w:gridCol w:w="1321"/>
        <w:gridCol w:w="2365"/>
        <w:gridCol w:w="1559"/>
        <w:gridCol w:w="2127"/>
        <w:gridCol w:w="2976"/>
        <w:gridCol w:w="3261"/>
      </w:tblGrid>
      <w:tr w:rsidR="00D51C21" w:rsidRPr="005D780C" w14:paraId="633E1229" w14:textId="77777777" w:rsidTr="00D51C21">
        <w:trPr>
          <w:trHeight w:val="1056"/>
        </w:trPr>
        <w:tc>
          <w:tcPr>
            <w:tcW w:w="1321" w:type="dxa"/>
            <w:vAlign w:val="center"/>
          </w:tcPr>
          <w:p w14:paraId="2A63072B" w14:textId="77777777" w:rsidR="00D51C21" w:rsidRPr="00947EE6" w:rsidRDefault="00D51C21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2365" w:type="dxa"/>
            <w:vAlign w:val="center"/>
          </w:tcPr>
          <w:p w14:paraId="3416B4E5" w14:textId="77777777" w:rsidR="00D51C21" w:rsidRPr="00947EE6" w:rsidRDefault="00D51C21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Naziv akta ili dokumenta</w:t>
            </w:r>
          </w:p>
        </w:tc>
        <w:tc>
          <w:tcPr>
            <w:tcW w:w="1559" w:type="dxa"/>
            <w:vAlign w:val="center"/>
          </w:tcPr>
          <w:p w14:paraId="6626787A" w14:textId="77777777" w:rsidR="00D51C21" w:rsidRPr="00947EE6" w:rsidRDefault="00D51C21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Nositelj izrade nacrta prijedloga akta</w:t>
            </w:r>
          </w:p>
        </w:tc>
        <w:tc>
          <w:tcPr>
            <w:tcW w:w="2127" w:type="dxa"/>
            <w:vAlign w:val="center"/>
          </w:tcPr>
          <w:p w14:paraId="6CE8BE81" w14:textId="77777777" w:rsidR="00D51C21" w:rsidRPr="00947EE6" w:rsidRDefault="00D51C21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Očekivano vrijeme donošenja akta</w:t>
            </w:r>
          </w:p>
        </w:tc>
        <w:tc>
          <w:tcPr>
            <w:tcW w:w="2976" w:type="dxa"/>
            <w:vAlign w:val="center"/>
          </w:tcPr>
          <w:p w14:paraId="37E14111" w14:textId="77777777" w:rsidR="00D51C21" w:rsidRPr="00947EE6" w:rsidRDefault="00D51C21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Okvirno vrijeme provedbe 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internetskog </w:t>
            </w: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savjetovanja</w:t>
            </w:r>
          </w:p>
        </w:tc>
        <w:tc>
          <w:tcPr>
            <w:tcW w:w="3261" w:type="dxa"/>
            <w:vAlign w:val="center"/>
          </w:tcPr>
          <w:p w14:paraId="5789F9B9" w14:textId="77777777" w:rsidR="00D51C21" w:rsidRPr="00947EE6" w:rsidRDefault="00D51C21" w:rsidP="007D4FAB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Donositelj akta </w:t>
            </w:r>
          </w:p>
        </w:tc>
      </w:tr>
      <w:tr w:rsidR="00D51C21" w:rsidRPr="005D780C" w14:paraId="4EA4D9EB" w14:textId="77777777" w:rsidTr="00D51C21">
        <w:trPr>
          <w:trHeight w:val="445"/>
        </w:trPr>
        <w:tc>
          <w:tcPr>
            <w:tcW w:w="1321" w:type="dxa"/>
            <w:vAlign w:val="center"/>
          </w:tcPr>
          <w:p w14:paraId="5F4B9492" w14:textId="77777777" w:rsidR="00D51C21" w:rsidRDefault="00D51C21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34E2D">
              <w:rPr>
                <w:rFonts w:ascii="Arial Narrow" w:hAnsi="Arial Narrow"/>
                <w:color w:val="000000"/>
                <w:sz w:val="20"/>
                <w:szCs w:val="20"/>
              </w:rPr>
              <w:t>1.</w:t>
            </w:r>
          </w:p>
          <w:p w14:paraId="718F9188" w14:textId="77777777" w:rsidR="00D51C21" w:rsidRPr="00834E2D" w:rsidRDefault="00D51C21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</w:tcPr>
          <w:p w14:paraId="2BCF0F36" w14:textId="787471FC" w:rsidR="00D51C21" w:rsidRPr="00F82575" w:rsidRDefault="00AF4FA5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Statut Sveučilišta u Zagrebu Fakulteta elektrotehnike i računarstva</w:t>
            </w:r>
          </w:p>
        </w:tc>
        <w:tc>
          <w:tcPr>
            <w:tcW w:w="1559" w:type="dxa"/>
          </w:tcPr>
          <w:p w14:paraId="41874762" w14:textId="7235010F" w:rsidR="00D51C21" w:rsidRPr="00F82575" w:rsidRDefault="00AF4FA5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Radna skupina za izradu prijedloga novoga Statuta</w:t>
            </w:r>
            <w:r w:rsidR="00D51C21" w:rsidRPr="00F82575">
              <w:rPr>
                <w:rFonts w:ascii="Arial Narrow" w:hAnsi="Arial Narrow"/>
                <w:i/>
                <w:sz w:val="20"/>
                <w:szCs w:val="20"/>
              </w:rPr>
              <w:t xml:space="preserve"> FER-a</w:t>
            </w:r>
          </w:p>
        </w:tc>
        <w:tc>
          <w:tcPr>
            <w:tcW w:w="2127" w:type="dxa"/>
          </w:tcPr>
          <w:p w14:paraId="7DCA605A" w14:textId="63B32749" w:rsidR="00D51C21" w:rsidRPr="00947EE6" w:rsidRDefault="00AF4FA5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travanj</w:t>
            </w:r>
            <w:r w:rsidR="00D51C21"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23</w:t>
            </w:r>
            <w:r w:rsidR="00D51C21">
              <w:rPr>
                <w:rFonts w:ascii="Arial Narrow" w:hAnsi="Arial Narrow"/>
                <w:i/>
                <w:color w:val="000000"/>
                <w:sz w:val="20"/>
                <w:szCs w:val="20"/>
              </w:rPr>
              <w:t>.</w:t>
            </w:r>
            <w:r w:rsidR="00B613CE"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 </w:t>
            </w:r>
            <w:r w:rsidR="00D51C21">
              <w:rPr>
                <w:rFonts w:ascii="Arial Narrow" w:hAnsi="Arial Narrow"/>
                <w:i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2976" w:type="dxa"/>
          </w:tcPr>
          <w:p w14:paraId="57DF5029" w14:textId="2041394A" w:rsidR="00D51C21" w:rsidRPr="00947EE6" w:rsidRDefault="00AF4FA5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ožujak i travanj</w:t>
            </w:r>
            <w:r w:rsidR="00D51C21"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23</w:t>
            </w:r>
            <w:r w:rsidR="00D51C21">
              <w:rPr>
                <w:rFonts w:ascii="Arial Narrow" w:hAnsi="Arial Narrow"/>
                <w:i/>
                <w:color w:val="000000"/>
                <w:sz w:val="20"/>
                <w:szCs w:val="20"/>
              </w:rPr>
              <w:t>. godine</w:t>
            </w:r>
          </w:p>
        </w:tc>
        <w:tc>
          <w:tcPr>
            <w:tcW w:w="3261" w:type="dxa"/>
          </w:tcPr>
          <w:p w14:paraId="2D130B4A" w14:textId="77777777" w:rsidR="00D51C21" w:rsidRPr="00947EE6" w:rsidRDefault="00D51C21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Fakultetsko vijeće FER-a</w:t>
            </w:r>
          </w:p>
        </w:tc>
      </w:tr>
      <w:tr w:rsidR="009E688C" w:rsidRPr="005D780C" w14:paraId="0B20B506" w14:textId="77777777" w:rsidTr="00D51C21">
        <w:trPr>
          <w:trHeight w:val="709"/>
        </w:trPr>
        <w:tc>
          <w:tcPr>
            <w:tcW w:w="1321" w:type="dxa"/>
            <w:vAlign w:val="center"/>
          </w:tcPr>
          <w:p w14:paraId="171B4AFA" w14:textId="643ACCC0" w:rsidR="009E688C" w:rsidRPr="00834E2D" w:rsidRDefault="009E688C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65" w:type="dxa"/>
          </w:tcPr>
          <w:p w14:paraId="0D182567" w14:textId="52053CB8" w:rsidR="009E688C" w:rsidRDefault="009E688C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Pravilnik o provedbi postupaka jednostavne nabave</w:t>
            </w:r>
          </w:p>
        </w:tc>
        <w:tc>
          <w:tcPr>
            <w:tcW w:w="1559" w:type="dxa"/>
          </w:tcPr>
          <w:p w14:paraId="725F85F4" w14:textId="5AFD8358" w:rsidR="009E688C" w:rsidRDefault="009E688C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Tajništvo i Financijska služba FER-a</w:t>
            </w:r>
          </w:p>
        </w:tc>
        <w:tc>
          <w:tcPr>
            <w:tcW w:w="2127" w:type="dxa"/>
          </w:tcPr>
          <w:p w14:paraId="55A2E1EB" w14:textId="2F77EFD1" w:rsidR="009E688C" w:rsidRDefault="009E688C" w:rsidP="00D51CDD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listopad 2023. godine</w:t>
            </w:r>
          </w:p>
        </w:tc>
        <w:tc>
          <w:tcPr>
            <w:tcW w:w="2976" w:type="dxa"/>
          </w:tcPr>
          <w:p w14:paraId="64C1CD02" w14:textId="4CC1A9DA" w:rsidR="009E688C" w:rsidRDefault="009E688C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rujan i listopad 2023. godine</w:t>
            </w:r>
          </w:p>
        </w:tc>
        <w:tc>
          <w:tcPr>
            <w:tcW w:w="3261" w:type="dxa"/>
          </w:tcPr>
          <w:p w14:paraId="79E2C15B" w14:textId="6E73AD38" w:rsidR="009E688C" w:rsidRPr="00D51CDD" w:rsidRDefault="009E688C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9E688C">
              <w:rPr>
                <w:rFonts w:ascii="Arial Narrow" w:hAnsi="Arial Narrow"/>
                <w:i/>
                <w:color w:val="000000"/>
                <w:sz w:val="20"/>
                <w:szCs w:val="20"/>
              </w:rPr>
              <w:t>Fakultetsko vijeće FER-a</w:t>
            </w:r>
          </w:p>
        </w:tc>
      </w:tr>
      <w:tr w:rsidR="00D51C21" w:rsidRPr="005D780C" w14:paraId="616CAE29" w14:textId="77777777" w:rsidTr="00D51C21">
        <w:trPr>
          <w:trHeight w:val="709"/>
        </w:trPr>
        <w:tc>
          <w:tcPr>
            <w:tcW w:w="1321" w:type="dxa"/>
            <w:vAlign w:val="center"/>
          </w:tcPr>
          <w:p w14:paraId="2548E384" w14:textId="6028B928" w:rsidR="00D51C21" w:rsidRPr="00834E2D" w:rsidRDefault="009E688C" w:rsidP="009E688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 w:rsidR="00D51C21" w:rsidRPr="00834E2D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65" w:type="dxa"/>
          </w:tcPr>
          <w:p w14:paraId="784CFBF1" w14:textId="60ED343E" w:rsidR="00D51C21" w:rsidRPr="00834E2D" w:rsidRDefault="00D51CDD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Pravilnici FER-a</w:t>
            </w:r>
          </w:p>
        </w:tc>
        <w:tc>
          <w:tcPr>
            <w:tcW w:w="1559" w:type="dxa"/>
          </w:tcPr>
          <w:p w14:paraId="3C6A4735" w14:textId="3281F39E" w:rsidR="00D51C21" w:rsidRPr="00834E2D" w:rsidRDefault="00D51CDD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Tajništvo FER-a u suradnji s radnim tijelima i drugim službama FER-a</w:t>
            </w:r>
          </w:p>
        </w:tc>
        <w:tc>
          <w:tcPr>
            <w:tcW w:w="2127" w:type="dxa"/>
          </w:tcPr>
          <w:p w14:paraId="543AA36E" w14:textId="5CDA88A3" w:rsidR="00D51C21" w:rsidRPr="00834E2D" w:rsidRDefault="00D51CDD" w:rsidP="00D51CDD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1. listopad 2024. godine</w:t>
            </w:r>
          </w:p>
        </w:tc>
        <w:tc>
          <w:tcPr>
            <w:tcW w:w="2976" w:type="dxa"/>
          </w:tcPr>
          <w:p w14:paraId="689C915E" w14:textId="18B347FC" w:rsidR="00D51C21" w:rsidRPr="00834E2D" w:rsidRDefault="00D51CDD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30 dana </w:t>
            </w:r>
          </w:p>
        </w:tc>
        <w:tc>
          <w:tcPr>
            <w:tcW w:w="3261" w:type="dxa"/>
          </w:tcPr>
          <w:p w14:paraId="5981BE41" w14:textId="0A53B019" w:rsidR="00D51C21" w:rsidRPr="00834E2D" w:rsidRDefault="00D51CDD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D51CDD">
              <w:rPr>
                <w:rFonts w:ascii="Arial Narrow" w:hAnsi="Arial Narrow"/>
                <w:i/>
                <w:color w:val="000000"/>
                <w:sz w:val="20"/>
                <w:szCs w:val="20"/>
              </w:rPr>
              <w:t>Fakultetsko vijeće FER-a</w:t>
            </w:r>
          </w:p>
        </w:tc>
      </w:tr>
      <w:tr w:rsidR="00D51C21" w:rsidRPr="005D780C" w14:paraId="0D9946B9" w14:textId="77777777" w:rsidTr="00D51C21">
        <w:trPr>
          <w:trHeight w:val="348"/>
        </w:trPr>
        <w:tc>
          <w:tcPr>
            <w:tcW w:w="1321" w:type="dxa"/>
            <w:vAlign w:val="center"/>
          </w:tcPr>
          <w:p w14:paraId="2C63848A" w14:textId="77777777" w:rsidR="00D51C21" w:rsidRPr="00947EE6" w:rsidRDefault="00D51C21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</w:tcPr>
          <w:p w14:paraId="00E05B28" w14:textId="77777777" w:rsidR="00D51C21" w:rsidRPr="00947EE6" w:rsidRDefault="00D51C21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15C9C6" w14:textId="77777777" w:rsidR="00D51C21" w:rsidRPr="00947EE6" w:rsidRDefault="00D51C21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0EA8C44" w14:textId="77777777" w:rsidR="00D51C21" w:rsidRPr="00947EE6" w:rsidRDefault="00D51C21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114021D" w14:textId="77777777" w:rsidR="00D51C21" w:rsidRPr="00947EE6" w:rsidRDefault="00D51C21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14:paraId="27A204A7" w14:textId="77777777" w:rsidR="00D51C21" w:rsidRPr="00947EE6" w:rsidRDefault="00D51C21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51C21" w:rsidRPr="005D780C" w14:paraId="6853F04B" w14:textId="77777777" w:rsidTr="00D51C21">
        <w:trPr>
          <w:trHeight w:val="360"/>
        </w:trPr>
        <w:tc>
          <w:tcPr>
            <w:tcW w:w="1321" w:type="dxa"/>
            <w:vAlign w:val="center"/>
          </w:tcPr>
          <w:p w14:paraId="4C3AE8B2" w14:textId="77777777" w:rsidR="00D51C21" w:rsidRPr="00947EE6" w:rsidRDefault="00D51C21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</w:tcPr>
          <w:p w14:paraId="0AFDC511" w14:textId="77777777" w:rsidR="00D51C21" w:rsidRPr="00947EE6" w:rsidRDefault="00D51C21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7DCCD5" w14:textId="77777777" w:rsidR="00D51C21" w:rsidRPr="00947EE6" w:rsidRDefault="00D51C21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927CEF0" w14:textId="77777777" w:rsidR="00D51C21" w:rsidRPr="00947EE6" w:rsidRDefault="00D51C21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73A9291" w14:textId="77777777" w:rsidR="00D51C21" w:rsidRPr="00947EE6" w:rsidRDefault="00D51C21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D15CC86" w14:textId="77777777" w:rsidR="00D51C21" w:rsidRPr="00947EE6" w:rsidRDefault="00D51C21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51C21" w:rsidRPr="005D780C" w14:paraId="40593BB1" w14:textId="77777777" w:rsidTr="00D51C21">
        <w:trPr>
          <w:trHeight w:val="360"/>
        </w:trPr>
        <w:tc>
          <w:tcPr>
            <w:tcW w:w="1321" w:type="dxa"/>
            <w:vAlign w:val="center"/>
          </w:tcPr>
          <w:p w14:paraId="77364F40" w14:textId="77777777" w:rsidR="00D51C21" w:rsidRPr="00947EE6" w:rsidRDefault="00D51C21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</w:tcPr>
          <w:p w14:paraId="798B3A90" w14:textId="77777777" w:rsidR="00D51C21" w:rsidRPr="00947EE6" w:rsidRDefault="00D51C21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52B14D" w14:textId="77777777" w:rsidR="00D51C21" w:rsidRPr="00947EE6" w:rsidRDefault="00D51C21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868D514" w14:textId="77777777" w:rsidR="00D51C21" w:rsidRPr="00947EE6" w:rsidRDefault="00D51C21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8C32EB8" w14:textId="77777777" w:rsidR="00D51C21" w:rsidRPr="00947EE6" w:rsidRDefault="00D51C21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14:paraId="42E40323" w14:textId="77777777" w:rsidR="00D51C21" w:rsidRPr="00947EE6" w:rsidRDefault="00D51C21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14:paraId="3A53D74F" w14:textId="77777777" w:rsidR="00FF0B57" w:rsidRDefault="00FF0B57"/>
    <w:p w14:paraId="3D77BBA7" w14:textId="77777777" w:rsidR="00D02792" w:rsidRDefault="00D02792"/>
    <w:p w14:paraId="3566DA39" w14:textId="77777777" w:rsidR="00D02792" w:rsidRDefault="00D02792"/>
    <w:p w14:paraId="45CE8D68" w14:textId="77777777" w:rsidR="00D02792" w:rsidRDefault="00D02792"/>
    <w:p w14:paraId="20139A50" w14:textId="77777777" w:rsidR="00D02792" w:rsidRDefault="00D02792"/>
    <w:p w14:paraId="2B13A623" w14:textId="77777777" w:rsidR="00D02792" w:rsidRDefault="00D02792"/>
    <w:p w14:paraId="2BD95399" w14:textId="77777777" w:rsidR="00D02792" w:rsidRDefault="00D02792"/>
    <w:p w14:paraId="4B68E7FA" w14:textId="77777777" w:rsidR="00D02792" w:rsidRDefault="00D02792"/>
    <w:p w14:paraId="12984208" w14:textId="77777777" w:rsidR="00D02792" w:rsidRDefault="00D02792"/>
    <w:p w14:paraId="7629E912" w14:textId="77777777" w:rsidR="00D02792" w:rsidRDefault="00D02792"/>
    <w:p w14:paraId="40DF5246" w14:textId="77777777" w:rsidR="00D02792" w:rsidRDefault="00D02792"/>
    <w:p w14:paraId="52640F49" w14:textId="77777777" w:rsidR="00D02792" w:rsidRDefault="00D02792"/>
    <w:p w14:paraId="63AB44C6" w14:textId="77777777" w:rsidR="00D02792" w:rsidRDefault="00D02792"/>
    <w:p w14:paraId="3C7A574A" w14:textId="77777777" w:rsidR="00D02792" w:rsidRDefault="00D02792"/>
    <w:p w14:paraId="3C739949" w14:textId="77777777" w:rsidR="00D02792" w:rsidRDefault="00D02792"/>
    <w:sectPr w:rsidR="00D02792" w:rsidSect="007D4F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E1322"/>
    <w:multiLevelType w:val="hybridMultilevel"/>
    <w:tmpl w:val="9FFAA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107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B0"/>
    <w:rsid w:val="00186EE8"/>
    <w:rsid w:val="00402F9F"/>
    <w:rsid w:val="004A373A"/>
    <w:rsid w:val="005E3A00"/>
    <w:rsid w:val="005E76B0"/>
    <w:rsid w:val="007A239F"/>
    <w:rsid w:val="007D4FAB"/>
    <w:rsid w:val="009E688C"/>
    <w:rsid w:val="00AF4FA5"/>
    <w:rsid w:val="00B613CE"/>
    <w:rsid w:val="00BA5E52"/>
    <w:rsid w:val="00C3387E"/>
    <w:rsid w:val="00C9039D"/>
    <w:rsid w:val="00D02792"/>
    <w:rsid w:val="00D51C21"/>
    <w:rsid w:val="00D51CDD"/>
    <w:rsid w:val="00DF204A"/>
    <w:rsid w:val="00ED3477"/>
    <w:rsid w:val="00F030AF"/>
    <w:rsid w:val="00F82575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B456"/>
  <w15:docId w15:val="{AD284E79-A7F4-4044-8DB1-A1876455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Jožica Poslon</cp:lastModifiedBy>
  <cp:revision>2</cp:revision>
  <dcterms:created xsi:type="dcterms:W3CDTF">2023-09-22T13:14:00Z</dcterms:created>
  <dcterms:modified xsi:type="dcterms:W3CDTF">2023-09-22T13:14:00Z</dcterms:modified>
</cp:coreProperties>
</file>